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97FEA" w14:textId="47BBBFE3" w:rsidR="009D0AFC" w:rsidRPr="009D0AFC" w:rsidRDefault="00721F18" w:rsidP="009D0AFC">
      <w:pPr>
        <w:spacing w:line="264" w:lineRule="auto"/>
        <w:contextualSpacing/>
        <w:rPr>
          <w:b/>
          <w:bCs/>
          <w:color w:val="48A23F"/>
          <w:sz w:val="28"/>
        </w:rPr>
      </w:pPr>
      <w:r>
        <w:rPr>
          <w:b/>
          <w:bCs/>
          <w:color w:val="48A23F"/>
          <w:sz w:val="28"/>
        </w:rPr>
        <w:t xml:space="preserve">NATIONAL </w:t>
      </w:r>
      <w:r w:rsidR="009D0AFC" w:rsidRPr="009D0AFC">
        <w:rPr>
          <w:b/>
          <w:bCs/>
          <w:color w:val="48A23F"/>
          <w:sz w:val="28"/>
        </w:rPr>
        <w:t xml:space="preserve">PARKING PASS APPLICATION </w:t>
      </w:r>
    </w:p>
    <w:p w14:paraId="308D047B" w14:textId="77777777" w:rsidR="009D0AFC" w:rsidRPr="009D0AFC" w:rsidRDefault="009D0AFC" w:rsidP="009D0AFC">
      <w:pPr>
        <w:spacing w:line="240" w:lineRule="auto"/>
        <w:contextualSpacing/>
        <w:rPr>
          <w:sz w:val="8"/>
        </w:rPr>
      </w:pPr>
    </w:p>
    <w:p w14:paraId="5152ECEB" w14:textId="77777777" w:rsidR="009D0AFC" w:rsidRPr="009D0AFC" w:rsidRDefault="009D0AFC" w:rsidP="009D0AFC">
      <w:pPr>
        <w:spacing w:line="264" w:lineRule="auto"/>
        <w:contextualSpacing/>
        <w:rPr>
          <w:sz w:val="24"/>
        </w:rPr>
      </w:pPr>
    </w:p>
    <w:p w14:paraId="04385BDA" w14:textId="1458D589" w:rsidR="008F6C2A" w:rsidRDefault="00A159F2" w:rsidP="009D0AFC">
      <w:pPr>
        <w:spacing w:line="264" w:lineRule="auto"/>
        <w:contextualSpacing/>
        <w:rPr>
          <w:sz w:val="24"/>
        </w:rPr>
      </w:pPr>
      <w:r>
        <w:rPr>
          <w:b/>
          <w:bCs/>
          <w:color w:val="221E1F"/>
          <w:sz w:val="24"/>
          <w:szCs w:val="24"/>
          <w:lang w:eastAsia="en-GB"/>
        </w:rPr>
        <w:t>Please check the web site for opening times before travelling.</w:t>
      </w:r>
    </w:p>
    <w:p w14:paraId="042CF1E1" w14:textId="77777777" w:rsidR="008F6C2A" w:rsidRPr="009D0AFC" w:rsidRDefault="008F6C2A" w:rsidP="009D0AFC">
      <w:pPr>
        <w:spacing w:line="264" w:lineRule="auto"/>
        <w:contextualSpacing/>
        <w:rPr>
          <w:sz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  <w:tblDescription w:val="Table showing the various required fields to apply for a car parking pass"/>
      </w:tblPr>
      <w:tblGrid>
        <w:gridCol w:w="2689"/>
        <w:gridCol w:w="6775"/>
      </w:tblGrid>
      <w:tr w:rsidR="008F6C2A" w:rsidRPr="009D0AFC" w14:paraId="6E1FD5CB" w14:textId="77777777" w:rsidTr="00195C94">
        <w:trPr>
          <w:tblHeader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8CD2" w14:textId="60E11543" w:rsidR="008F6C2A" w:rsidRPr="009D0AFC" w:rsidRDefault="008F6C2A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Pass Option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0B48" w14:textId="5B575DB8" w:rsidR="008F6C2A" w:rsidRPr="009D0AFC" w:rsidRDefault="00721F18" w:rsidP="009D0AFC">
            <w:pPr>
              <w:spacing w:after="0" w:line="264" w:lineRule="auto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NATIONAL PARKING PASS (excludes Glentress and </w:t>
            </w:r>
            <w:proofErr w:type="spellStart"/>
            <w:r>
              <w:rPr>
                <w:sz w:val="24"/>
              </w:rPr>
              <w:t>Tentsmuir</w:t>
            </w:r>
            <w:proofErr w:type="spellEnd"/>
            <w:r>
              <w:rPr>
                <w:sz w:val="24"/>
              </w:rPr>
              <w:t>) £100</w:t>
            </w:r>
          </w:p>
        </w:tc>
      </w:tr>
      <w:tr w:rsidR="009D0AFC" w:rsidRPr="009D0AFC" w14:paraId="331CFD93" w14:textId="77777777" w:rsidTr="00195C94">
        <w:trPr>
          <w:tblHeader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A9EE0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Name (print)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AB9A" w14:textId="7BC24E30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5FE2EA83" w14:textId="77777777" w:rsidTr="00195C9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8C6F1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Address (print)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03E2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6FE442D0" w14:textId="77777777" w:rsidTr="00195C9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95B5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Post Code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0CBB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168C8988" w14:textId="77777777" w:rsidTr="00195C9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42072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Email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8B0F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112A4D1B" w14:textId="77777777" w:rsidTr="00195C9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4DA09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Daytime Tel No.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4485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783DA9" w:rsidRPr="009D0AFC" w14:paraId="7AC4290A" w14:textId="77777777" w:rsidTr="00195C9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CAD6C" w14:textId="07CDC3DF" w:rsidR="00783DA9" w:rsidRPr="009D0AFC" w:rsidRDefault="00783DA9" w:rsidP="00783DA9">
            <w:pPr>
              <w:spacing w:after="0" w:line="264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Vehicle 1 Make &amp; Model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CCF2" w14:textId="77777777" w:rsidR="00783DA9" w:rsidRPr="009D0AFC" w:rsidRDefault="00783DA9" w:rsidP="00783DA9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783DA9" w:rsidRPr="009D0AFC" w14:paraId="4FBD2706" w14:textId="77777777" w:rsidTr="00195C9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6FA0" w14:textId="59CB2EBA" w:rsidR="00783DA9" w:rsidRPr="009D0AFC" w:rsidRDefault="00783DA9" w:rsidP="00783DA9">
            <w:pPr>
              <w:spacing w:after="0" w:line="264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Vehicle 1 Registration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24DD" w14:textId="77777777" w:rsidR="00783DA9" w:rsidRPr="009D0AFC" w:rsidRDefault="00783DA9" w:rsidP="00783DA9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783DA9" w:rsidRPr="009D0AFC" w14:paraId="1BF92C30" w14:textId="77777777" w:rsidTr="00195C9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537E" w14:textId="62CC83A3" w:rsidR="00783DA9" w:rsidRPr="009D0AFC" w:rsidRDefault="00783DA9" w:rsidP="00783DA9">
            <w:pPr>
              <w:spacing w:after="0" w:line="264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Vehicle 2 Make &amp; Model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D3DA" w14:textId="77777777" w:rsidR="00783DA9" w:rsidRPr="009D0AFC" w:rsidRDefault="00783DA9" w:rsidP="00783DA9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783DA9" w:rsidRPr="009D0AFC" w14:paraId="4BBB899E" w14:textId="77777777" w:rsidTr="00195C9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9105" w14:textId="5AE2FDE6" w:rsidR="00783DA9" w:rsidRPr="009D0AFC" w:rsidRDefault="00783DA9" w:rsidP="00783DA9">
            <w:pPr>
              <w:spacing w:after="0" w:line="264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Vehicle 2 Registration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235E" w14:textId="77777777" w:rsidR="00783DA9" w:rsidRPr="009D0AFC" w:rsidRDefault="00783DA9" w:rsidP="00783DA9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633EDED8" w14:textId="77777777" w:rsidTr="00195C9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B8B6D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Previous Pass Number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A60B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74226B" w:rsidRPr="009D0AFC" w14:paraId="24CD8AC3" w14:textId="77777777" w:rsidTr="00195C9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D235" w14:textId="1F9C1602" w:rsidR="0074226B" w:rsidRPr="009D0AFC" w:rsidRDefault="0074226B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Parking Holder @ £2.50 each?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F061" w14:textId="77777777" w:rsidR="0074226B" w:rsidRPr="009D0AFC" w:rsidRDefault="0074226B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</w:tbl>
    <w:p w14:paraId="7DF7DF0E" w14:textId="77777777" w:rsidR="009D0AFC" w:rsidRPr="009D0AFC" w:rsidRDefault="009D0AFC" w:rsidP="009D0AFC">
      <w:pPr>
        <w:spacing w:line="264" w:lineRule="auto"/>
        <w:contextualSpacing/>
        <w:rPr>
          <w:sz w:val="24"/>
        </w:rPr>
      </w:pPr>
    </w:p>
    <w:p w14:paraId="2B4085E9" w14:textId="77777777" w:rsidR="00734784" w:rsidRDefault="00734784" w:rsidP="00734784">
      <w:pPr>
        <w:spacing w:line="320" w:lineRule="exact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Valid for 12 months from date of issue following full payment. A second vehicle at the same address can be included on the pass free of charge. </w:t>
      </w:r>
      <w:r>
        <w:rPr>
          <w:b/>
          <w:bCs/>
          <w:sz w:val="24"/>
          <w:szCs w:val="24"/>
          <w:lang w:val="en-GB"/>
        </w:rPr>
        <w:t>PLEASE NOTE: ONLY ONE PASS WILL BE ISSUED.</w:t>
      </w:r>
    </w:p>
    <w:p w14:paraId="73438ECE" w14:textId="77777777" w:rsidR="009D0AFC" w:rsidRPr="009D0AFC" w:rsidRDefault="009D0AFC" w:rsidP="009D0AFC">
      <w:pPr>
        <w:spacing w:after="160" w:line="320" w:lineRule="exact"/>
        <w:contextualSpacing/>
        <w:rPr>
          <w:sz w:val="24"/>
          <w:szCs w:val="24"/>
        </w:rPr>
      </w:pPr>
    </w:p>
    <w:p w14:paraId="57729D79" w14:textId="75B6A34B" w:rsidR="00762F50" w:rsidRPr="00A032C1" w:rsidRDefault="00762F50" w:rsidP="00762F50">
      <w:pPr>
        <w:spacing w:after="160" w:line="320" w:lineRule="exact"/>
        <w:contextualSpacing/>
        <w:rPr>
          <w:rFonts w:asciiTheme="minorHAnsi" w:hAnsiTheme="minorHAnsi"/>
          <w:sz w:val="24"/>
          <w:szCs w:val="24"/>
          <w:lang w:val="en-GB"/>
        </w:rPr>
      </w:pPr>
      <w:r w:rsidRPr="00A032C1">
        <w:rPr>
          <w:rFonts w:asciiTheme="minorHAnsi" w:hAnsiTheme="minorHAnsi"/>
          <w:sz w:val="24"/>
          <w:szCs w:val="24"/>
          <w:lang w:val="en-GB"/>
        </w:rPr>
        <w:t xml:space="preserve">Please email this application form to </w:t>
      </w:r>
      <w:r w:rsidR="00195C94">
        <w:rPr>
          <w:rFonts w:asciiTheme="minorHAnsi" w:hAnsiTheme="minorHAnsi"/>
          <w:sz w:val="24"/>
          <w:szCs w:val="24"/>
          <w:lang w:val="en-GB"/>
        </w:rPr>
        <w:t xml:space="preserve">any of our regional email </w:t>
      </w:r>
      <w:r w:rsidRPr="00A032C1">
        <w:rPr>
          <w:rFonts w:asciiTheme="minorHAnsi" w:hAnsiTheme="minorHAnsi"/>
          <w:sz w:val="24"/>
          <w:szCs w:val="24"/>
          <w:lang w:val="en-GB"/>
        </w:rPr>
        <w:t>address</w:t>
      </w:r>
      <w:r w:rsidR="00195C94">
        <w:rPr>
          <w:rFonts w:asciiTheme="minorHAnsi" w:hAnsiTheme="minorHAnsi"/>
          <w:sz w:val="24"/>
          <w:szCs w:val="24"/>
          <w:lang w:val="en-GB"/>
        </w:rPr>
        <w:t>es</w:t>
      </w:r>
      <w:r w:rsidRPr="00A032C1">
        <w:rPr>
          <w:rFonts w:asciiTheme="minorHAnsi" w:hAnsiTheme="minorHAnsi"/>
          <w:sz w:val="24"/>
          <w:szCs w:val="24"/>
          <w:lang w:val="en-GB"/>
        </w:rPr>
        <w:t xml:space="preserve"> below. We will contact you to arrange payment by BACS or phone. </w:t>
      </w:r>
      <w:r w:rsidRPr="00A032C1">
        <w:rPr>
          <w:rFonts w:asciiTheme="minorHAnsi" w:hAnsiTheme="minorHAnsi"/>
          <w:b/>
          <w:bCs/>
          <w:sz w:val="24"/>
          <w:szCs w:val="24"/>
          <w:lang w:val="en-GB"/>
        </w:rPr>
        <w:t xml:space="preserve">Please note we no longer accept cheques. </w:t>
      </w:r>
      <w:r w:rsidRPr="00A032C1">
        <w:rPr>
          <w:rFonts w:asciiTheme="minorHAnsi" w:hAnsiTheme="minorHAnsi"/>
          <w:sz w:val="24"/>
          <w:szCs w:val="24"/>
          <w:lang w:val="en-GB"/>
        </w:rPr>
        <w:t>In addition, you can apply in person at the Lodge Forest Visitor Centre</w:t>
      </w:r>
      <w:r w:rsidR="00BB0687">
        <w:rPr>
          <w:rFonts w:asciiTheme="minorHAnsi" w:hAnsiTheme="minorHAnsi"/>
          <w:sz w:val="24"/>
          <w:szCs w:val="24"/>
          <w:lang w:val="en-GB"/>
        </w:rPr>
        <w:t>, Aberfoyle</w:t>
      </w:r>
      <w:r w:rsidRPr="00A032C1">
        <w:rPr>
          <w:rFonts w:asciiTheme="minorHAnsi" w:hAnsiTheme="minorHAnsi"/>
          <w:sz w:val="24"/>
          <w:szCs w:val="24"/>
          <w:lang w:val="en-GB"/>
        </w:rPr>
        <w:t>.</w:t>
      </w:r>
    </w:p>
    <w:p w14:paraId="4DCB0009" w14:textId="77777777" w:rsidR="009D0AFC" w:rsidRDefault="009D0AFC" w:rsidP="009D0AFC">
      <w:pPr>
        <w:spacing w:after="160" w:line="320" w:lineRule="exact"/>
        <w:contextualSpacing/>
        <w:rPr>
          <w:sz w:val="24"/>
          <w:szCs w:val="24"/>
        </w:rPr>
      </w:pPr>
    </w:p>
    <w:p w14:paraId="67905D7F" w14:textId="14E66B19" w:rsidR="00BB0687" w:rsidRDefault="00BB0687" w:rsidP="009D0AFC">
      <w:pPr>
        <w:spacing w:after="160" w:line="320" w:lineRule="exact"/>
        <w:contextualSpacing/>
        <w:rPr>
          <w:color w:val="0000FF"/>
          <w:sz w:val="24"/>
          <w:szCs w:val="24"/>
          <w:u w:val="single"/>
          <w:lang w:val="en-GB"/>
        </w:rPr>
      </w:pPr>
      <w:r>
        <w:rPr>
          <w:sz w:val="24"/>
          <w:szCs w:val="24"/>
        </w:rPr>
        <w:t xml:space="preserve">North Region - </w:t>
      </w:r>
      <w:hyperlink r:id="rId8" w:history="1">
        <w:r w:rsidRPr="005054DF">
          <w:rPr>
            <w:color w:val="0000FF"/>
            <w:sz w:val="24"/>
            <w:szCs w:val="24"/>
            <w:u w:val="single"/>
            <w:lang w:val="en-GB"/>
          </w:rPr>
          <w:t>enquiries.north@forestryandland.gov.scot</w:t>
        </w:r>
      </w:hyperlink>
    </w:p>
    <w:p w14:paraId="4A9C78FD" w14:textId="36FD1491" w:rsidR="00BB0687" w:rsidRPr="00BB0687" w:rsidRDefault="00BB0687" w:rsidP="009D0AFC">
      <w:pPr>
        <w:spacing w:after="160" w:line="320" w:lineRule="exact"/>
        <w:contextualSpacing/>
        <w:rPr>
          <w:sz w:val="24"/>
          <w:szCs w:val="24"/>
          <w:lang w:val="en-GB"/>
        </w:rPr>
      </w:pPr>
      <w:r w:rsidRPr="00BB0687">
        <w:rPr>
          <w:sz w:val="24"/>
          <w:szCs w:val="24"/>
          <w:lang w:val="en-GB"/>
        </w:rPr>
        <w:t xml:space="preserve">East Region – </w:t>
      </w:r>
      <w:hyperlink r:id="rId9" w:history="1">
        <w:r w:rsidRPr="00E03B1E">
          <w:rPr>
            <w:color w:val="0000FF"/>
            <w:sz w:val="24"/>
            <w:szCs w:val="24"/>
            <w:u w:val="single"/>
            <w:lang w:val="en-GB"/>
          </w:rPr>
          <w:t>enquiries.east@forestryandland.gov.scot</w:t>
        </w:r>
      </w:hyperlink>
    </w:p>
    <w:p w14:paraId="748F8775" w14:textId="481D3C77" w:rsidR="00BB0687" w:rsidRPr="00BB0687" w:rsidRDefault="00BB0687" w:rsidP="009D0AFC">
      <w:pPr>
        <w:spacing w:after="160" w:line="320" w:lineRule="exact"/>
        <w:contextualSpacing/>
        <w:rPr>
          <w:rFonts w:asciiTheme="minorHAnsi" w:hAnsiTheme="minorHAnsi"/>
          <w:sz w:val="24"/>
          <w:szCs w:val="24"/>
        </w:rPr>
      </w:pPr>
      <w:r w:rsidRPr="00BB0687">
        <w:rPr>
          <w:sz w:val="24"/>
          <w:szCs w:val="24"/>
          <w:lang w:val="en-GB"/>
        </w:rPr>
        <w:t>Central Region</w:t>
      </w:r>
      <w:r>
        <w:rPr>
          <w:sz w:val="24"/>
          <w:szCs w:val="24"/>
          <w:lang w:val="en-GB"/>
        </w:rPr>
        <w:t xml:space="preserve"> - </w:t>
      </w:r>
      <w:hyperlink r:id="rId10" w:history="1">
        <w:r w:rsidRPr="00A032C1">
          <w:rPr>
            <w:rFonts w:asciiTheme="minorHAnsi" w:hAnsiTheme="minorHAnsi"/>
            <w:color w:val="0000FF"/>
            <w:sz w:val="24"/>
            <w:szCs w:val="24"/>
            <w:u w:val="single"/>
          </w:rPr>
          <w:t>thelodge@forestryandland.gov.scot</w:t>
        </w:r>
      </w:hyperlink>
      <w:r w:rsidRPr="00A032C1">
        <w:rPr>
          <w:rFonts w:asciiTheme="minorHAnsi" w:hAnsiTheme="minorHAnsi"/>
          <w:color w:val="0000FF"/>
          <w:sz w:val="24"/>
          <w:szCs w:val="24"/>
          <w:u w:val="single"/>
        </w:rPr>
        <w:t xml:space="preserve"> </w:t>
      </w:r>
    </w:p>
    <w:p w14:paraId="5F136E01" w14:textId="4E412870" w:rsidR="00BB0687" w:rsidRPr="00BB0687" w:rsidRDefault="00BB0687" w:rsidP="009D0AFC">
      <w:pPr>
        <w:spacing w:after="160" w:line="320" w:lineRule="exact"/>
        <w:contextualSpacing/>
        <w:rPr>
          <w:sz w:val="24"/>
          <w:szCs w:val="24"/>
        </w:rPr>
      </w:pPr>
      <w:r w:rsidRPr="00BB0687">
        <w:rPr>
          <w:sz w:val="24"/>
          <w:szCs w:val="24"/>
          <w:lang w:val="en-GB"/>
        </w:rPr>
        <w:t xml:space="preserve">South Region </w:t>
      </w:r>
      <w:r>
        <w:rPr>
          <w:sz w:val="24"/>
          <w:szCs w:val="24"/>
          <w:lang w:val="en-GB"/>
        </w:rPr>
        <w:t xml:space="preserve"> - </w:t>
      </w:r>
      <w:hyperlink r:id="rId11" w:history="1">
        <w:r w:rsidRPr="009D0AFC">
          <w:rPr>
            <w:color w:val="0000FF"/>
            <w:sz w:val="24"/>
            <w:szCs w:val="24"/>
            <w:u w:val="single"/>
            <w:lang w:val="en-GB"/>
          </w:rPr>
          <w:t>enquiries.south@forestryandland.gov.scot</w:t>
        </w:r>
      </w:hyperlink>
      <w:r w:rsidRPr="009D0AFC">
        <w:rPr>
          <w:sz w:val="24"/>
          <w:szCs w:val="24"/>
        </w:rPr>
        <w:tab/>
      </w:r>
    </w:p>
    <w:p w14:paraId="1E10D8BE" w14:textId="77777777" w:rsidR="00BB0687" w:rsidRPr="00CE142C" w:rsidRDefault="00BB0687" w:rsidP="00BB0687">
      <w:pPr>
        <w:spacing w:after="160" w:line="320" w:lineRule="exact"/>
        <w:contextualSpacing/>
        <w:rPr>
          <w:sz w:val="24"/>
          <w:szCs w:val="24"/>
        </w:rPr>
      </w:pPr>
      <w:r w:rsidRPr="00BB0687">
        <w:rPr>
          <w:sz w:val="24"/>
          <w:szCs w:val="24"/>
          <w:lang w:val="en-GB"/>
        </w:rPr>
        <w:t>West Region</w:t>
      </w:r>
      <w:r>
        <w:rPr>
          <w:sz w:val="24"/>
          <w:szCs w:val="24"/>
          <w:lang w:val="en-GB"/>
        </w:rPr>
        <w:t xml:space="preserve"> - </w:t>
      </w:r>
      <w:hyperlink r:id="rId12" w:history="1">
        <w:r w:rsidRPr="00BA1AF1">
          <w:rPr>
            <w:rStyle w:val="Hyperlink"/>
            <w:sz w:val="24"/>
            <w:szCs w:val="24"/>
          </w:rPr>
          <w:t>enquiries.west@forestryandland.gov.scot</w:t>
        </w:r>
      </w:hyperlink>
      <w:r>
        <w:rPr>
          <w:sz w:val="24"/>
          <w:szCs w:val="24"/>
        </w:rPr>
        <w:t xml:space="preserve"> </w:t>
      </w:r>
      <w:r w:rsidRPr="00CE142C">
        <w:rPr>
          <w:sz w:val="24"/>
          <w:szCs w:val="24"/>
        </w:rPr>
        <w:t xml:space="preserve"> </w:t>
      </w:r>
    </w:p>
    <w:p w14:paraId="25D14C3F" w14:textId="0757AEC5" w:rsidR="00BB0687" w:rsidRPr="00BB0687" w:rsidRDefault="00BB0687" w:rsidP="009D0AFC">
      <w:pPr>
        <w:spacing w:after="160" w:line="320" w:lineRule="exact"/>
        <w:contextualSpacing/>
        <w:rPr>
          <w:sz w:val="24"/>
          <w:szCs w:val="24"/>
        </w:rPr>
      </w:pPr>
    </w:p>
    <w:p w14:paraId="7FCD24F2" w14:textId="750510B2" w:rsidR="009D0AFC" w:rsidRPr="00762F50" w:rsidRDefault="009D0AFC" w:rsidP="009D0AFC">
      <w:pPr>
        <w:spacing w:after="160" w:line="320" w:lineRule="exact"/>
        <w:contextualSpacing/>
        <w:rPr>
          <w:rFonts w:asciiTheme="minorHAnsi" w:hAnsiTheme="minorHAnsi"/>
          <w:sz w:val="24"/>
          <w:szCs w:val="24"/>
        </w:rPr>
      </w:pPr>
      <w:r w:rsidRPr="009D0AFC">
        <w:rPr>
          <w:sz w:val="24"/>
          <w:szCs w:val="24"/>
        </w:rPr>
        <w:t xml:space="preserve">       </w:t>
      </w:r>
      <w:r w:rsidRPr="009D0AFC">
        <w:rPr>
          <w:sz w:val="24"/>
          <w:szCs w:val="24"/>
        </w:rPr>
        <w:tab/>
      </w:r>
    </w:p>
    <w:p w14:paraId="23D2DF29" w14:textId="2BCC6CCC" w:rsidR="009D0AFC" w:rsidRPr="009D0AFC" w:rsidRDefault="009D0AFC" w:rsidP="009D0AFC">
      <w:pPr>
        <w:spacing w:after="160" w:line="320" w:lineRule="exact"/>
        <w:contextualSpacing/>
        <w:rPr>
          <w:sz w:val="24"/>
          <w:szCs w:val="24"/>
        </w:rPr>
      </w:pPr>
      <w:r w:rsidRPr="009D0AFC">
        <w:rPr>
          <w:sz w:val="24"/>
          <w:szCs w:val="24"/>
        </w:rPr>
        <w:tab/>
      </w:r>
      <w:r w:rsidRPr="009D0AFC">
        <w:rPr>
          <w:sz w:val="24"/>
          <w:szCs w:val="24"/>
        </w:rPr>
        <w:tab/>
      </w:r>
      <w:r w:rsidRPr="009D0AFC">
        <w:rPr>
          <w:sz w:val="24"/>
          <w:szCs w:val="24"/>
        </w:rPr>
        <w:tab/>
      </w:r>
    </w:p>
    <w:p w14:paraId="6BC7EF39" w14:textId="77777777" w:rsidR="009D0AFC" w:rsidRPr="009D0AFC" w:rsidRDefault="009D0AFC" w:rsidP="009D0AFC">
      <w:pPr>
        <w:spacing w:line="264" w:lineRule="auto"/>
        <w:contextualSpacing/>
        <w:rPr>
          <w:sz w:val="24"/>
        </w:rPr>
      </w:pPr>
      <w:r w:rsidRPr="009D0AFC">
        <w:rPr>
          <w:sz w:val="24"/>
        </w:rPr>
        <w:t>-------------------------------------------------------------------------------------------------------------------------------</w:t>
      </w:r>
    </w:p>
    <w:p w14:paraId="70315AE9" w14:textId="5FA97B09" w:rsidR="009D0AFC" w:rsidRPr="009D0AFC" w:rsidRDefault="009D0AFC" w:rsidP="009D0AFC">
      <w:pPr>
        <w:spacing w:line="264" w:lineRule="auto"/>
        <w:contextualSpacing/>
        <w:rPr>
          <w:sz w:val="20"/>
          <w:szCs w:val="20"/>
        </w:rPr>
      </w:pPr>
      <w:r w:rsidRPr="009D0AFC">
        <w:rPr>
          <w:sz w:val="20"/>
          <w:szCs w:val="20"/>
        </w:rPr>
        <w:t xml:space="preserve">By returning this form, you agree you have read and understood the </w:t>
      </w:r>
      <w:hyperlink r:id="rId13" w:history="1">
        <w:r w:rsidRPr="009D0AFC">
          <w:rPr>
            <w:color w:val="0000FF"/>
            <w:sz w:val="20"/>
            <w:szCs w:val="20"/>
            <w:u w:val="single"/>
          </w:rPr>
          <w:t>FLS Parking Pass terms and conditions</w:t>
        </w:r>
      </w:hyperlink>
      <w:r w:rsidRPr="009D0AFC">
        <w:rPr>
          <w:sz w:val="20"/>
          <w:szCs w:val="20"/>
        </w:rPr>
        <w:t>. We are committed to protecting your privacy.  We will only use the personal information that we collect about you on this form to process your parking p</w:t>
      </w:r>
      <w:r w:rsidR="0074226B">
        <w:rPr>
          <w:sz w:val="20"/>
          <w:szCs w:val="20"/>
        </w:rPr>
        <w:t>ass</w:t>
      </w:r>
      <w:r w:rsidRPr="009D0AFC">
        <w:rPr>
          <w:sz w:val="20"/>
          <w:szCs w:val="20"/>
        </w:rPr>
        <w:t xml:space="preserve">. For further privacy information please visit </w:t>
      </w:r>
      <w:hyperlink r:id="rId14" w:history="1">
        <w:proofErr w:type="spellStart"/>
        <w:r w:rsidRPr="009D0AFC">
          <w:rPr>
            <w:color w:val="0000FF"/>
            <w:sz w:val="20"/>
            <w:szCs w:val="20"/>
            <w:u w:val="single"/>
          </w:rPr>
          <w:t>forestryandland.gov.scot</w:t>
        </w:r>
        <w:proofErr w:type="spellEnd"/>
        <w:r w:rsidRPr="009D0AFC">
          <w:rPr>
            <w:color w:val="0000FF"/>
            <w:sz w:val="20"/>
            <w:szCs w:val="20"/>
            <w:u w:val="single"/>
          </w:rPr>
          <w:t>/privacy</w:t>
        </w:r>
      </w:hyperlink>
    </w:p>
    <w:p w14:paraId="5ECE6522" w14:textId="77777777" w:rsidR="00103FCF" w:rsidRPr="00723FEB" w:rsidRDefault="00103FCF" w:rsidP="00723FEB">
      <w:pPr>
        <w:pStyle w:val="FLSBody"/>
      </w:pPr>
    </w:p>
    <w:sectPr w:rsidR="00103FCF" w:rsidRPr="00723FEB" w:rsidSect="00D52DA1">
      <w:headerReference w:type="default" r:id="rId15"/>
      <w:footerReference w:type="default" r:id="rId16"/>
      <w:headerReference w:type="first" r:id="rId17"/>
      <w:pgSz w:w="11907" w:h="16839" w:code="9"/>
      <w:pgMar w:top="1441" w:right="1440" w:bottom="1115" w:left="993" w:header="28" w:footer="3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7387A" w14:textId="77777777" w:rsidR="00526E7A" w:rsidRDefault="00526E7A" w:rsidP="00DA5B6C">
      <w:pPr>
        <w:spacing w:after="0" w:line="240" w:lineRule="auto"/>
      </w:pPr>
      <w:r>
        <w:separator/>
      </w:r>
    </w:p>
  </w:endnote>
  <w:endnote w:type="continuationSeparator" w:id="0">
    <w:p w14:paraId="37E3042C" w14:textId="77777777" w:rsidR="00526E7A" w:rsidRDefault="00526E7A" w:rsidP="00DA5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C7AF0" w14:textId="77777777" w:rsidR="00E930D6" w:rsidRDefault="00E930D6" w:rsidP="00723FEB">
    <w:pPr>
      <w:pStyle w:val="FLSDocumentFooter"/>
    </w:pPr>
    <w:r w:rsidRPr="00FB5171">
      <w:fldChar w:fldCharType="begin"/>
    </w:r>
    <w:r w:rsidRPr="00FB5171">
      <w:instrText xml:space="preserve"> PAGE   \* MERGEFORMAT </w:instrText>
    </w:r>
    <w:r w:rsidRPr="00FB5171">
      <w:fldChar w:fldCharType="separate"/>
    </w:r>
    <w:r>
      <w:t>1</w:t>
    </w:r>
    <w:r w:rsidRPr="00FB5171">
      <w:fldChar w:fldCharType="end"/>
    </w:r>
    <w:r w:rsidRPr="00FB5171">
      <w:rPr>
        <w:noProof/>
      </w:rPr>
      <w:t xml:space="preserve"> | Document title | Author | xx/xx/xxxx</w:t>
    </w:r>
    <w:r w:rsidRPr="00FB5171"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AA152" w14:textId="77777777" w:rsidR="00526E7A" w:rsidRDefault="00526E7A" w:rsidP="00DA5B6C">
      <w:pPr>
        <w:spacing w:after="0" w:line="240" w:lineRule="auto"/>
      </w:pPr>
      <w:r>
        <w:separator/>
      </w:r>
    </w:p>
  </w:footnote>
  <w:footnote w:type="continuationSeparator" w:id="0">
    <w:p w14:paraId="11588415" w14:textId="77777777" w:rsidR="00526E7A" w:rsidRDefault="00526E7A" w:rsidP="00DA5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C0BC8" w14:textId="77777777" w:rsidR="00E930D6" w:rsidRDefault="00E930D6" w:rsidP="00E930D6">
    <w:pPr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6ACF4" w14:textId="77777777" w:rsidR="00BB26FF" w:rsidRDefault="00787B4C" w:rsidP="00787B4C">
    <w:pPr>
      <w:ind w:left="-993"/>
    </w:pPr>
    <w:r>
      <w:rPr>
        <w:noProof/>
      </w:rPr>
      <w:drawing>
        <wp:inline distT="0" distB="0" distL="0" distR="0" wp14:anchorId="6CFCA15B" wp14:editId="32C71420">
          <wp:extent cx="7940102" cy="1499350"/>
          <wp:effectExtent l="0" t="0" r="0" b="0"/>
          <wp:docPr id="2" name="Picture 2" descr="Forestry and Land Scotland logo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ls-word-header-portrait-A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81216" cy="1507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04847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C7338C1"/>
    <w:multiLevelType w:val="hybridMultilevel"/>
    <w:tmpl w:val="067E4E3E"/>
    <w:lvl w:ilvl="0" w:tplc="605AB1F0">
      <w:start w:val="1"/>
      <w:numFmt w:val="decimal"/>
      <w:pStyle w:val="FLSNumbers"/>
      <w:lvlText w:val="%1."/>
      <w:lvlJc w:val="left"/>
      <w:pPr>
        <w:ind w:left="717" w:hanging="360"/>
      </w:pPr>
      <w:rPr>
        <w:rFonts w:cs="Times New Roman" w:hint="default"/>
        <w:color w:val="035F1D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C2E64B9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86F7CF0"/>
    <w:multiLevelType w:val="hybridMultilevel"/>
    <w:tmpl w:val="CFEACC90"/>
    <w:lvl w:ilvl="0" w:tplc="8CC846AE">
      <w:start w:val="1"/>
      <w:numFmt w:val="bullet"/>
      <w:pStyle w:val="FLSBullets"/>
      <w:lvlText w:val=""/>
      <w:lvlJc w:val="left"/>
      <w:pPr>
        <w:ind w:left="717" w:hanging="360"/>
      </w:pPr>
      <w:rPr>
        <w:rFonts w:ascii="Symbol" w:hAnsi="Symbol" w:hint="default"/>
        <w:color w:val="035F1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024363">
    <w:abstractNumId w:val="1"/>
  </w:num>
  <w:num w:numId="2" w16cid:durableId="1488665584">
    <w:abstractNumId w:val="3"/>
  </w:num>
  <w:num w:numId="3" w16cid:durableId="586156747">
    <w:abstractNumId w:val="0"/>
  </w:num>
  <w:num w:numId="4" w16cid:durableId="1371146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E7A"/>
    <w:rsid w:val="000377B0"/>
    <w:rsid w:val="000B162C"/>
    <w:rsid w:val="000F11BB"/>
    <w:rsid w:val="00103FCF"/>
    <w:rsid w:val="001120D7"/>
    <w:rsid w:val="00135506"/>
    <w:rsid w:val="0014037D"/>
    <w:rsid w:val="00142C6B"/>
    <w:rsid w:val="00154AAA"/>
    <w:rsid w:val="00155C4F"/>
    <w:rsid w:val="00195C94"/>
    <w:rsid w:val="001A7C0F"/>
    <w:rsid w:val="001F2DCE"/>
    <w:rsid w:val="0020052E"/>
    <w:rsid w:val="00204906"/>
    <w:rsid w:val="00220626"/>
    <w:rsid w:val="002406AF"/>
    <w:rsid w:val="002C4D37"/>
    <w:rsid w:val="002E01F8"/>
    <w:rsid w:val="00305586"/>
    <w:rsid w:val="00320912"/>
    <w:rsid w:val="00321C99"/>
    <w:rsid w:val="00381112"/>
    <w:rsid w:val="003B7DA7"/>
    <w:rsid w:val="003D5DF0"/>
    <w:rsid w:val="003F7776"/>
    <w:rsid w:val="00407F61"/>
    <w:rsid w:val="00444468"/>
    <w:rsid w:val="004862ED"/>
    <w:rsid w:val="004A3702"/>
    <w:rsid w:val="004B7E90"/>
    <w:rsid w:val="004D616D"/>
    <w:rsid w:val="004F380D"/>
    <w:rsid w:val="004F38DE"/>
    <w:rsid w:val="0050610A"/>
    <w:rsid w:val="0051308F"/>
    <w:rsid w:val="00515246"/>
    <w:rsid w:val="00526E7A"/>
    <w:rsid w:val="0053563D"/>
    <w:rsid w:val="00545187"/>
    <w:rsid w:val="00572FFF"/>
    <w:rsid w:val="005866C7"/>
    <w:rsid w:val="00595E9D"/>
    <w:rsid w:val="00643200"/>
    <w:rsid w:val="00645688"/>
    <w:rsid w:val="00664672"/>
    <w:rsid w:val="0067762E"/>
    <w:rsid w:val="00682EE6"/>
    <w:rsid w:val="006C6EFF"/>
    <w:rsid w:val="006E7376"/>
    <w:rsid w:val="006F65BE"/>
    <w:rsid w:val="00721F18"/>
    <w:rsid w:val="00723FEB"/>
    <w:rsid w:val="00734784"/>
    <w:rsid w:val="0074226B"/>
    <w:rsid w:val="00760ADB"/>
    <w:rsid w:val="00762F50"/>
    <w:rsid w:val="00783DA9"/>
    <w:rsid w:val="0078651A"/>
    <w:rsid w:val="00787B4C"/>
    <w:rsid w:val="007E03BC"/>
    <w:rsid w:val="007E739A"/>
    <w:rsid w:val="00826EC9"/>
    <w:rsid w:val="00851627"/>
    <w:rsid w:val="008643C4"/>
    <w:rsid w:val="008654C2"/>
    <w:rsid w:val="00873E15"/>
    <w:rsid w:val="00896E42"/>
    <w:rsid w:val="008A7492"/>
    <w:rsid w:val="008B108A"/>
    <w:rsid w:val="008B1311"/>
    <w:rsid w:val="008B422D"/>
    <w:rsid w:val="008D7053"/>
    <w:rsid w:val="008D760E"/>
    <w:rsid w:val="008D7EBF"/>
    <w:rsid w:val="008E14D3"/>
    <w:rsid w:val="008E4664"/>
    <w:rsid w:val="008F6C2A"/>
    <w:rsid w:val="00937713"/>
    <w:rsid w:val="00996645"/>
    <w:rsid w:val="00997ACD"/>
    <w:rsid w:val="009B49BC"/>
    <w:rsid w:val="009D0AFC"/>
    <w:rsid w:val="009F2566"/>
    <w:rsid w:val="00A1467D"/>
    <w:rsid w:val="00A159F2"/>
    <w:rsid w:val="00A25CAA"/>
    <w:rsid w:val="00A51AB2"/>
    <w:rsid w:val="00A734FD"/>
    <w:rsid w:val="00A93F56"/>
    <w:rsid w:val="00AC04DF"/>
    <w:rsid w:val="00B07461"/>
    <w:rsid w:val="00B3359E"/>
    <w:rsid w:val="00B341F7"/>
    <w:rsid w:val="00B42C07"/>
    <w:rsid w:val="00B43069"/>
    <w:rsid w:val="00B430AC"/>
    <w:rsid w:val="00B71671"/>
    <w:rsid w:val="00B94FC7"/>
    <w:rsid w:val="00B97182"/>
    <w:rsid w:val="00BA6838"/>
    <w:rsid w:val="00BB0687"/>
    <w:rsid w:val="00BB26FF"/>
    <w:rsid w:val="00C111B8"/>
    <w:rsid w:val="00C444EF"/>
    <w:rsid w:val="00CD14BF"/>
    <w:rsid w:val="00CD702B"/>
    <w:rsid w:val="00CE5DF1"/>
    <w:rsid w:val="00CF2299"/>
    <w:rsid w:val="00D056AF"/>
    <w:rsid w:val="00D35B91"/>
    <w:rsid w:val="00D4491B"/>
    <w:rsid w:val="00D52DA1"/>
    <w:rsid w:val="00D65847"/>
    <w:rsid w:val="00D904DD"/>
    <w:rsid w:val="00DA5433"/>
    <w:rsid w:val="00DA5B6C"/>
    <w:rsid w:val="00DE5F96"/>
    <w:rsid w:val="00E353C9"/>
    <w:rsid w:val="00E72B73"/>
    <w:rsid w:val="00E81F81"/>
    <w:rsid w:val="00E9285E"/>
    <w:rsid w:val="00E930D6"/>
    <w:rsid w:val="00E974F6"/>
    <w:rsid w:val="00EA1451"/>
    <w:rsid w:val="00EF23A0"/>
    <w:rsid w:val="00F234C1"/>
    <w:rsid w:val="00F56B72"/>
    <w:rsid w:val="00F61261"/>
    <w:rsid w:val="00F618A0"/>
    <w:rsid w:val="00F81FD6"/>
    <w:rsid w:val="00F86F85"/>
    <w:rsid w:val="00F917EF"/>
    <w:rsid w:val="00FB5171"/>
    <w:rsid w:val="00FD0DD8"/>
    <w:rsid w:val="00FE7A28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6F3610"/>
  <w14:defaultImageDpi w14:val="96"/>
  <w15:docId w15:val="{151C92F2-3DC4-4055-B3AF-C8CA156F4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4C2"/>
    <w:pPr>
      <w:spacing w:after="200" w:line="276" w:lineRule="auto"/>
    </w:pPr>
    <w:rPr>
      <w:rFonts w:cs="Times New Roman"/>
      <w:sz w:val="22"/>
      <w:szCs w:val="2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776"/>
    <w:pPr>
      <w:keepNext/>
      <w:spacing w:before="180" w:after="120" w:line="400" w:lineRule="exact"/>
      <w:outlineLvl w:val="1"/>
    </w:pPr>
    <w:rPr>
      <w:b/>
      <w:sz w:val="30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7776"/>
    <w:pPr>
      <w:spacing w:before="180" w:after="120" w:line="300" w:lineRule="exact"/>
      <w:outlineLvl w:val="2"/>
    </w:pPr>
    <w:rPr>
      <w:b/>
      <w:sz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3F7776"/>
    <w:rPr>
      <w:rFonts w:eastAsia="Times New Roman" w:cs="Times New Roman"/>
      <w:b/>
      <w:sz w:val="30"/>
      <w:lang w:val="en-GB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x-none"/>
    </w:rPr>
  </w:style>
  <w:style w:type="paragraph" w:customStyle="1" w:styleId="FLSHeading-BulletsNumbers">
    <w:name w:val="FLS Heading - Bullets &amp; Numbers"/>
    <w:basedOn w:val="Normal"/>
    <w:qFormat/>
    <w:rsid w:val="0014037D"/>
    <w:pPr>
      <w:autoSpaceDE w:val="0"/>
      <w:autoSpaceDN w:val="0"/>
      <w:adjustRightInd w:val="0"/>
      <w:spacing w:after="0" w:line="241" w:lineRule="atLeast"/>
    </w:pPr>
    <w:rPr>
      <w:b/>
      <w:color w:val="035F1D"/>
      <w:sz w:val="28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23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FEB"/>
    <w:rPr>
      <w:rFonts w:cs="Times New Roman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23FEB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FLSDocumentFooter">
    <w:name w:val="FLS Document Footer"/>
    <w:basedOn w:val="Normal"/>
    <w:qFormat/>
    <w:rsid w:val="0014037D"/>
    <w:pPr>
      <w:ind w:left="-454"/>
    </w:pPr>
    <w:rPr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5B6C"/>
    <w:rPr>
      <w:rFonts w:ascii="Tahoma" w:hAnsi="Tahoma" w:cs="Times New Roman"/>
      <w:sz w:val="16"/>
    </w:rPr>
  </w:style>
  <w:style w:type="paragraph" w:customStyle="1" w:styleId="FLSCoverTitle1">
    <w:name w:val="FLS CoverTitle 1"/>
    <w:autoRedefine/>
    <w:qFormat/>
    <w:rsid w:val="00A93F56"/>
    <w:pPr>
      <w:spacing w:after="200" w:line="1300" w:lineRule="exact"/>
      <w:contextualSpacing/>
    </w:pPr>
    <w:rPr>
      <w:rFonts w:cs="Times New Roman"/>
      <w:b/>
      <w:color w:val="48A23F"/>
      <w:sz w:val="120"/>
      <w:szCs w:val="120"/>
      <w:lang w:val="en-US"/>
    </w:rPr>
  </w:style>
  <w:style w:type="paragraph" w:customStyle="1" w:styleId="FLSCoverTitle2">
    <w:name w:val="FLS CoverTitle2"/>
    <w:autoRedefine/>
    <w:qFormat/>
    <w:rsid w:val="00A93F56"/>
    <w:pPr>
      <w:spacing w:after="200" w:line="1040" w:lineRule="exact"/>
      <w:contextualSpacing/>
    </w:pPr>
    <w:rPr>
      <w:rFonts w:cs="Times New Roman"/>
      <w:b/>
      <w:color w:val="48A23F"/>
      <w:sz w:val="96"/>
      <w:szCs w:val="96"/>
      <w:lang w:val="en-US"/>
    </w:rPr>
  </w:style>
  <w:style w:type="paragraph" w:customStyle="1" w:styleId="FLSCoverTitle3">
    <w:name w:val="FLS CoverTitle3"/>
    <w:autoRedefine/>
    <w:qFormat/>
    <w:rsid w:val="00A93F56"/>
    <w:pPr>
      <w:spacing w:after="200" w:line="800" w:lineRule="exact"/>
      <w:contextualSpacing/>
    </w:pPr>
    <w:rPr>
      <w:rFonts w:cs="Times New Roman"/>
      <w:b/>
      <w:color w:val="48A23F"/>
      <w:sz w:val="72"/>
      <w:szCs w:val="72"/>
      <w:lang w:val="en-US"/>
    </w:rPr>
  </w:style>
  <w:style w:type="paragraph" w:customStyle="1" w:styleId="FLSCoverBody">
    <w:name w:val="FLS CoverBody"/>
    <w:autoRedefine/>
    <w:qFormat/>
    <w:rsid w:val="00A93F56"/>
    <w:pPr>
      <w:spacing w:after="200" w:line="440" w:lineRule="exact"/>
      <w:contextualSpacing/>
    </w:pPr>
    <w:rPr>
      <w:rFonts w:cs="Times New Roman"/>
      <w:b/>
      <w:color w:val="48A23F"/>
      <w:sz w:val="36"/>
      <w:szCs w:val="36"/>
      <w:lang w:val="en-US"/>
    </w:rPr>
  </w:style>
  <w:style w:type="paragraph" w:customStyle="1" w:styleId="FLSHeading2Bold">
    <w:name w:val="FLS Heading 2 Bold"/>
    <w:autoRedefine/>
    <w:qFormat/>
    <w:rsid w:val="0014037D"/>
    <w:pPr>
      <w:spacing w:after="160" w:line="480" w:lineRule="exact"/>
      <w:contextualSpacing/>
    </w:pPr>
    <w:rPr>
      <w:rFonts w:cs="Times New Roman"/>
      <w:b/>
      <w:color w:val="48A23F"/>
      <w:sz w:val="48"/>
      <w:szCs w:val="22"/>
      <w:lang w:val="en-US"/>
    </w:rPr>
  </w:style>
  <w:style w:type="paragraph" w:customStyle="1" w:styleId="FLSHeading2">
    <w:name w:val="FLS Heading 2"/>
    <w:autoRedefine/>
    <w:qFormat/>
    <w:rsid w:val="0014037D"/>
    <w:pPr>
      <w:spacing w:after="160" w:line="480" w:lineRule="exact"/>
      <w:contextualSpacing/>
    </w:pPr>
    <w:rPr>
      <w:rFonts w:cs="Times New Roman"/>
      <w:color w:val="48A23F"/>
      <w:sz w:val="48"/>
      <w:szCs w:val="22"/>
      <w:lang w:val="en-US"/>
    </w:rPr>
  </w:style>
  <w:style w:type="paragraph" w:customStyle="1" w:styleId="FLSHeading3Bold">
    <w:name w:val="FLS Heading 3 Bold"/>
    <w:autoRedefine/>
    <w:qFormat/>
    <w:rsid w:val="0014037D"/>
    <w:pPr>
      <w:spacing w:after="160" w:line="400" w:lineRule="exact"/>
      <w:contextualSpacing/>
    </w:pPr>
    <w:rPr>
      <w:rFonts w:cs="Times New Roman"/>
      <w:b/>
      <w:bCs/>
      <w:color w:val="48A23F"/>
      <w:sz w:val="40"/>
      <w:szCs w:val="22"/>
      <w:lang w:val="en-US"/>
    </w:rPr>
  </w:style>
  <w:style w:type="paragraph" w:customStyle="1" w:styleId="FLSHeading3">
    <w:name w:val="FLS Heading 3"/>
    <w:autoRedefine/>
    <w:qFormat/>
    <w:rsid w:val="0014037D"/>
    <w:pPr>
      <w:spacing w:after="160" w:line="400" w:lineRule="exact"/>
      <w:contextualSpacing/>
    </w:pPr>
    <w:rPr>
      <w:rFonts w:cs="Times New Roman"/>
      <w:bCs/>
      <w:color w:val="48A23F"/>
      <w:sz w:val="40"/>
      <w:szCs w:val="22"/>
      <w:lang w:val="en-US"/>
    </w:rPr>
  </w:style>
  <w:style w:type="paragraph" w:customStyle="1" w:styleId="FLSHeadingBold4">
    <w:name w:val="FLS Heading Bold 4"/>
    <w:autoRedefine/>
    <w:qFormat/>
    <w:rsid w:val="0014037D"/>
    <w:pPr>
      <w:spacing w:after="160" w:line="320" w:lineRule="exact"/>
      <w:contextualSpacing/>
    </w:pPr>
    <w:rPr>
      <w:rFonts w:cs="Times New Roman"/>
      <w:b/>
      <w:bCs/>
      <w:color w:val="48A23F"/>
      <w:sz w:val="36"/>
      <w:szCs w:val="22"/>
      <w:lang w:val="en-US"/>
    </w:rPr>
  </w:style>
  <w:style w:type="paragraph" w:customStyle="1" w:styleId="FLSBody">
    <w:name w:val="FLS Body"/>
    <w:qFormat/>
    <w:rsid w:val="004F38DE"/>
    <w:pPr>
      <w:spacing w:after="200" w:line="276" w:lineRule="auto"/>
      <w:contextualSpacing/>
    </w:pPr>
    <w:rPr>
      <w:rFonts w:cs="Times New Roman"/>
      <w:sz w:val="24"/>
      <w:szCs w:val="22"/>
      <w:lang w:val="en-US"/>
    </w:rPr>
  </w:style>
  <w:style w:type="paragraph" w:customStyle="1" w:styleId="FLSHeading1Bold">
    <w:name w:val="FLS Heading 1 Bold"/>
    <w:autoRedefine/>
    <w:qFormat/>
    <w:rsid w:val="00645688"/>
    <w:pPr>
      <w:spacing w:after="160" w:line="680" w:lineRule="exact"/>
      <w:contextualSpacing/>
    </w:pPr>
    <w:rPr>
      <w:rFonts w:cs="Times New Roman"/>
      <w:b/>
      <w:color w:val="48A23F"/>
      <w:sz w:val="64"/>
      <w:szCs w:val="24"/>
    </w:rPr>
  </w:style>
  <w:style w:type="paragraph" w:customStyle="1" w:styleId="FLSHeading1">
    <w:name w:val="FLS Heading 1"/>
    <w:autoRedefine/>
    <w:qFormat/>
    <w:rsid w:val="00723FEB"/>
    <w:pPr>
      <w:autoSpaceDE w:val="0"/>
      <w:autoSpaceDN w:val="0"/>
      <w:adjustRightInd w:val="0"/>
      <w:spacing w:after="160" w:line="680" w:lineRule="exact"/>
      <w:contextualSpacing/>
    </w:pPr>
    <w:rPr>
      <w:color w:val="40A74D"/>
      <w:sz w:val="64"/>
      <w:szCs w:val="72"/>
      <w:lang w:val="en-US"/>
    </w:rPr>
  </w:style>
  <w:style w:type="paragraph" w:customStyle="1" w:styleId="FLSHeading4">
    <w:name w:val="FLS Heading 4"/>
    <w:autoRedefine/>
    <w:qFormat/>
    <w:rsid w:val="0014037D"/>
    <w:pPr>
      <w:spacing w:after="160" w:line="320" w:lineRule="exact"/>
      <w:contextualSpacing/>
    </w:pPr>
    <w:rPr>
      <w:rFonts w:cs="Times New Roman"/>
      <w:bCs/>
      <w:color w:val="48A23F"/>
      <w:sz w:val="36"/>
      <w:szCs w:val="22"/>
      <w:lang w:val="en-US"/>
    </w:rPr>
  </w:style>
  <w:style w:type="paragraph" w:customStyle="1" w:styleId="FLSBullets">
    <w:name w:val="FLS Bullets"/>
    <w:basedOn w:val="Default"/>
    <w:qFormat/>
    <w:rsid w:val="00FD0DD8"/>
    <w:pPr>
      <w:numPr>
        <w:numId w:val="2"/>
      </w:numPr>
      <w:spacing w:after="200" w:line="276" w:lineRule="auto"/>
      <w:contextualSpacing/>
    </w:pPr>
    <w:rPr>
      <w:color w:val="221E1F"/>
      <w:sz w:val="28"/>
      <w:szCs w:val="23"/>
    </w:rPr>
  </w:style>
  <w:style w:type="paragraph" w:customStyle="1" w:styleId="Default">
    <w:name w:val="Default"/>
    <w:rsid w:val="00DE5F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LSNumbers">
    <w:name w:val="FLS Numbers"/>
    <w:basedOn w:val="Normal"/>
    <w:qFormat/>
    <w:rsid w:val="00FD0DD8"/>
    <w:pPr>
      <w:numPr>
        <w:numId w:val="1"/>
      </w:numPr>
      <w:autoSpaceDE w:val="0"/>
      <w:autoSpaceDN w:val="0"/>
      <w:adjustRightInd w:val="0"/>
      <w:contextualSpacing/>
    </w:pPr>
    <w:rPr>
      <w:rFonts w:cs="Calibri"/>
      <w:color w:val="221E1F"/>
      <w:sz w:val="28"/>
      <w:szCs w:val="23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1467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6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1467D"/>
    <w:rPr>
      <w:rFonts w:cs="Times New Roman"/>
      <w:lang w:val="en-US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6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1467D"/>
    <w:rPr>
      <w:rFonts w:cs="Times New Roman"/>
      <w:b/>
      <w:bCs/>
      <w:lang w:val="en-U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23FEB"/>
    <w:rPr>
      <w:rFonts w:cs="Times New Roman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154AA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4AAA"/>
    <w:rPr>
      <w:color w:val="800080" w:themeColor="followedHyperlink"/>
      <w:u w:val="single"/>
    </w:rPr>
  </w:style>
  <w:style w:type="numbering" w:customStyle="1" w:styleId="CurrentList1">
    <w:name w:val="Current List1"/>
    <w:uiPriority w:val="99"/>
    <w:rsid w:val="00FD0DD8"/>
    <w:pPr>
      <w:numPr>
        <w:numId w:val="3"/>
      </w:numPr>
    </w:pPr>
  </w:style>
  <w:style w:type="numbering" w:customStyle="1" w:styleId="CurrentList2">
    <w:name w:val="Current List2"/>
    <w:uiPriority w:val="99"/>
    <w:rsid w:val="00FD0DD8"/>
    <w:pPr>
      <w:numPr>
        <w:numId w:val="4"/>
      </w:numPr>
    </w:pPr>
  </w:style>
  <w:style w:type="table" w:styleId="TableGrid">
    <w:name w:val="Table Grid"/>
    <w:basedOn w:val="TableNormal"/>
    <w:uiPriority w:val="39"/>
    <w:rsid w:val="009D0AFC"/>
    <w:rPr>
      <w:sz w:val="22"/>
      <w:szCs w:val="2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F6C2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9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.north@forestryandland.gov.scot" TargetMode="External"/><Relationship Id="rId13" Type="http://schemas.openxmlformats.org/officeDocument/2006/relationships/hyperlink" Target="https://forestryandland.gov.scot/publications/315-annual-parking-pass-terms-and-conditions/download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nquiries.west@forestryandland.gov.scot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ales.forestry.scot/contact-us/enquiries.south@forestryandland.gov.sco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thelodge@forestryandland.gov.sco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sales.forestry.scot/contact-us/enquiries.east@forestryandland.gov.scot" TargetMode="External"/><Relationship Id="rId14" Type="http://schemas.openxmlformats.org/officeDocument/2006/relationships/hyperlink" Target="http://www.forestryandland.gov.scot/privac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321650\Downloads\fls-A4-portrait-wordtemplate-nocover%20(10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E6A07-8923-5E47-B2E2-4ED3B8ED8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fls-A4-portrait-wordtemplate-nocover (10)</Template>
  <TotalTime>1</TotalTime>
  <Pages>1</Pages>
  <Words>210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U321650</dc:creator>
  <cp:keywords/>
  <dc:description/>
  <cp:lastModifiedBy>Rhiannon Naismith</cp:lastModifiedBy>
  <cp:revision>3</cp:revision>
  <cp:lastPrinted>2019-02-22T11:07:00Z</cp:lastPrinted>
  <dcterms:created xsi:type="dcterms:W3CDTF">2025-02-11T17:08:00Z</dcterms:created>
  <dcterms:modified xsi:type="dcterms:W3CDTF">2025-04-28T18:03:00Z</dcterms:modified>
</cp:coreProperties>
</file>